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pacing w:val="10"/>
          <w:sz w:val="28"/>
          <w:szCs w:val="28"/>
        </w:rPr>
      </w:pPr>
      <w:r>
        <w:rPr>
          <w:rFonts w:hint="eastAsia" w:ascii="华文中宋" w:hAnsi="华文中宋" w:eastAsia="华文中宋"/>
          <w:spacing w:val="10"/>
          <w:sz w:val="28"/>
          <w:szCs w:val="28"/>
        </w:rPr>
        <w:t>202</w:t>
      </w:r>
      <w:r>
        <w:rPr>
          <w:rFonts w:hint="eastAsia" w:ascii="华文中宋" w:hAnsi="华文中宋" w:eastAsia="华文中宋"/>
          <w:spacing w:val="10"/>
          <w:sz w:val="28"/>
          <w:szCs w:val="28"/>
          <w:lang w:val="en-US" w:eastAsia="zh-CN"/>
        </w:rPr>
        <w:t>4</w:t>
      </w:r>
      <w:r>
        <w:rPr>
          <w:rFonts w:hint="eastAsia" w:ascii="华文中宋" w:hAnsi="华文中宋" w:eastAsia="华文中宋"/>
          <w:spacing w:val="10"/>
          <w:sz w:val="28"/>
          <w:szCs w:val="28"/>
        </w:rPr>
        <w:t>年</w:t>
      </w:r>
      <w:r>
        <w:rPr>
          <w:rFonts w:ascii="华文中宋" w:hAnsi="华文中宋" w:eastAsia="华文中宋"/>
          <w:spacing w:val="10"/>
          <w:sz w:val="28"/>
          <w:szCs w:val="28"/>
        </w:rPr>
        <w:t>度</w:t>
      </w:r>
      <w:r>
        <w:rPr>
          <w:rFonts w:hint="eastAsia" w:ascii="华文中宋" w:hAnsi="华文中宋" w:eastAsia="华文中宋"/>
          <w:spacing w:val="10"/>
          <w:sz w:val="28"/>
          <w:szCs w:val="28"/>
        </w:rPr>
        <w:t>全国企业党建创新优秀案例征集活动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“优秀</w:t>
      </w:r>
      <w:r>
        <w:rPr>
          <w:rFonts w:ascii="华文中宋" w:hAnsi="华文中宋" w:eastAsia="华文中宋"/>
          <w:b/>
          <w:sz w:val="32"/>
          <w:szCs w:val="32"/>
        </w:rPr>
        <w:t>党建</w:t>
      </w:r>
      <w:r>
        <w:rPr>
          <w:rFonts w:hint="eastAsia" w:ascii="华文中宋" w:hAnsi="华文中宋" w:eastAsia="华文中宋"/>
          <w:b/>
          <w:sz w:val="32"/>
          <w:szCs w:val="32"/>
        </w:rPr>
        <w:t>品牌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案例</w:t>
      </w:r>
      <w:r>
        <w:rPr>
          <w:rFonts w:hint="eastAsia" w:ascii="华文中宋" w:hAnsi="华文中宋" w:eastAsia="华文中宋"/>
          <w:b/>
          <w:sz w:val="32"/>
          <w:szCs w:val="32"/>
        </w:rPr>
        <w:t>”申报表</w:t>
      </w:r>
    </w:p>
    <w:tbl>
      <w:tblPr>
        <w:tblStyle w:val="4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34"/>
        <w:gridCol w:w="1057"/>
        <w:gridCol w:w="1503"/>
        <w:gridCol w:w="78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41" w:firstLineChars="5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申报单位</w:t>
            </w:r>
          </w:p>
          <w:p>
            <w:pPr>
              <w:adjustRightInd w:val="0"/>
              <w:snapToGrid w:val="0"/>
              <w:spacing w:line="360" w:lineRule="auto"/>
              <w:ind w:firstLine="141" w:firstLineChars="50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（党组织名称）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41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企业性质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央企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国企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非公企业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混</w:t>
            </w:r>
            <w:r>
              <w:rPr>
                <w:b/>
                <w:bCs/>
                <w:sz w:val="28"/>
              </w:rPr>
              <w:t>合所有制</w:t>
            </w:r>
            <w:r>
              <w:rPr>
                <w:rFonts w:hint="eastAsia"/>
                <w:b/>
                <w:bCs/>
                <w:sz w:val="28"/>
              </w:rPr>
              <w:t>企业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 系 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 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    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 箱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品牌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案例</w:t>
            </w:r>
            <w:r>
              <w:rPr>
                <w:rFonts w:hint="eastAsia"/>
                <w:b/>
                <w:bCs/>
                <w:sz w:val="28"/>
              </w:rPr>
              <w:t>名称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党建</w:t>
            </w:r>
            <w:r>
              <w:rPr>
                <w:rFonts w:hint="eastAsia"/>
                <w:b/>
                <w:bCs/>
                <w:sz w:val="28"/>
              </w:rPr>
              <w:t>品牌名称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创建单位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案例研究</w:t>
            </w:r>
            <w:r>
              <w:rPr>
                <w:rFonts w:hint="eastAsia"/>
                <w:b/>
                <w:bCs/>
                <w:sz w:val="28"/>
              </w:rPr>
              <w:t>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成员信息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（姓名+职务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限6人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Theme="minorEastAsia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执笔人信息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（姓名+职务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限2人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</w:t>
            </w:r>
            <w:r>
              <w:rPr>
                <w:b/>
                <w:bCs/>
                <w:sz w:val="28"/>
                <w:szCs w:val="28"/>
              </w:rPr>
              <w:t>报告</w:t>
            </w:r>
            <w:r>
              <w:rPr>
                <w:rFonts w:hint="eastAsia"/>
                <w:b/>
                <w:bCs/>
                <w:sz w:val="28"/>
                <w:szCs w:val="28"/>
              </w:rPr>
              <w:t>概要（8</w:t>
            </w:r>
            <w:r>
              <w:rPr>
                <w:b/>
                <w:bCs/>
                <w:sz w:val="28"/>
                <w:szCs w:val="28"/>
              </w:rPr>
              <w:t>00字</w:t>
            </w:r>
            <w:r>
              <w:rPr>
                <w:rFonts w:hint="eastAsia"/>
                <w:b/>
                <w:bCs/>
                <w:sz w:val="28"/>
                <w:szCs w:val="28"/>
              </w:rPr>
              <w:t>以内</w:t>
            </w:r>
            <w:r>
              <w:rPr>
                <w:b/>
                <w:bCs/>
                <w:sz w:val="28"/>
                <w:szCs w:val="28"/>
              </w:rPr>
              <w:t>）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申报单位意见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年  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完整填写后把申报表word版（及盖章后PDF文件或扫描件）及课题内容电子版（word版）、相关图片、媒体报道的扫描件发送至活动申报邮箱：zqdangjian1921@163.com。发送后请及时与组委会联系，确认申报材料是否接收。联系人：赵明星，电话：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15901356940（同微信）。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申报截止日期：2024年5月10日。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活动咨询：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张磊13801359716（同微信）、赵明星15901356940（同微信）</w:t>
      </w:r>
    </w:p>
    <w:p>
      <w:pPr>
        <w:snapToGrid w:val="0"/>
        <w:spacing w:line="540" w:lineRule="atLeas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7558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AF887"/>
    <w:multiLevelType w:val="singleLevel"/>
    <w:tmpl w:val="AC5AF8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kOTMwNGZjOWQwODY3NjhkMjAyOTA4ZWRiODQ5OWEifQ=="/>
  </w:docVars>
  <w:rsids>
    <w:rsidRoot w:val="00E31418"/>
    <w:rsid w:val="000458F3"/>
    <w:rsid w:val="000678F9"/>
    <w:rsid w:val="00075524"/>
    <w:rsid w:val="000E7ECA"/>
    <w:rsid w:val="000F4413"/>
    <w:rsid w:val="003B1B11"/>
    <w:rsid w:val="004218AB"/>
    <w:rsid w:val="00451624"/>
    <w:rsid w:val="0047782A"/>
    <w:rsid w:val="004F3AEF"/>
    <w:rsid w:val="005C1DFD"/>
    <w:rsid w:val="005C72C3"/>
    <w:rsid w:val="007732EE"/>
    <w:rsid w:val="0098096C"/>
    <w:rsid w:val="00B56B0F"/>
    <w:rsid w:val="00B644E2"/>
    <w:rsid w:val="00C243B7"/>
    <w:rsid w:val="00C7595A"/>
    <w:rsid w:val="00E31418"/>
    <w:rsid w:val="00E954BF"/>
    <w:rsid w:val="00F341FD"/>
    <w:rsid w:val="1415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2022-02-16T05:07:00Z</dcterms:created>
  <dc:creator>微软用户</dc:creator>
  <cp:lastModifiedBy>赵明星</cp:lastModifiedBy>
  <dcterms:modified xsi:type="dcterms:W3CDTF">2024-01-24T09:42:43Z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13F0F7CF8ACB4C8CB40944DE4C44B734_12</vt:lpwstr>
  </property>
</Properties>
</file>